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4B55F49" w14:textId="77777777" w:rsidR="00394602" w:rsidRPr="0091210C" w:rsidRDefault="007215C2" w:rsidP="00394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AklamaBavurusu"/>
        </w:rPr>
        <w:commentReference w:id="0"/>
      </w:r>
    </w:p>
    <w:p w14:paraId="6D157B36" w14:textId="77777777" w:rsidR="009E0C8B" w:rsidRPr="001243D4" w:rsidRDefault="009E0C8B" w:rsidP="00D75A11">
      <w:pPr>
        <w:keepNext/>
        <w:spacing w:after="0" w:line="240" w:lineRule="auto"/>
        <w:ind w:right="29"/>
        <w:outlineLvl w:val="0"/>
        <w:rPr>
          <w:rFonts w:ascii="Arial" w:eastAsia="Times New Roman" w:hAnsi="Arial" w:cs="Arial"/>
          <w:b/>
          <w:i/>
          <w:color w:val="4F81BD" w:themeColor="accent1"/>
          <w:sz w:val="32"/>
          <w:lang w:eastAsia="tr-TR"/>
        </w:rPr>
      </w:pPr>
      <w:r w:rsidRPr="001243D4">
        <w:rPr>
          <w:rFonts w:ascii="Arial" w:eastAsia="Times New Roman" w:hAnsi="Arial" w:cs="Arial"/>
          <w:b/>
          <w:i/>
          <w:color w:val="4F81BD" w:themeColor="accent1"/>
          <w:sz w:val="32"/>
          <w:lang w:eastAsia="tr-TR"/>
        </w:rPr>
        <w:t>HÜCRELİ ASPİRATÖRLER TEKNİK ŞARTNAMESİ</w:t>
      </w:r>
    </w:p>
    <w:p w14:paraId="6C24C505" w14:textId="77777777" w:rsidR="009E0C8B" w:rsidRPr="00394602" w:rsidRDefault="009E0C8B" w:rsidP="009E0C8B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14:paraId="59A73B23" w14:textId="77777777" w:rsidR="00353037" w:rsidRPr="001243D4" w:rsidRDefault="00353037" w:rsidP="00353037">
      <w:pPr>
        <w:keepNext/>
        <w:spacing w:after="0" w:line="240" w:lineRule="auto"/>
        <w:ind w:right="29"/>
        <w:outlineLvl w:val="0"/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</w:pPr>
      <w:r w:rsidRPr="001243D4"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  <w:t>HÜCRELİ ASPİRATÖR GÖVDESİ</w:t>
      </w:r>
    </w:p>
    <w:p w14:paraId="7F94A453" w14:textId="77777777" w:rsidR="009E0C8B" w:rsidRPr="00394602" w:rsidRDefault="00353037" w:rsidP="00353037">
      <w:pPr>
        <w:keepNext/>
        <w:spacing w:after="0" w:line="240" w:lineRule="auto"/>
        <w:ind w:right="29"/>
        <w:outlineLvl w:val="0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*Hücreli aspiratör panellerinin dış cidarı 1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mm</w:t>
      </w:r>
      <w:r>
        <w:rPr>
          <w:rFonts w:ascii="Arial" w:eastAsia="Times New Roman" w:hAnsi="Arial" w:cs="Arial"/>
          <w:color w:val="000000"/>
          <w:lang w:eastAsia="tr-TR"/>
        </w:rPr>
        <w:t xml:space="preserve"> galvaniz sac üzeri elektrostatik pvc kaplama  , iç cidar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</w:t>
      </w:r>
      <w:smartTag w:uri="urn:schemas-microsoft-com:office:smarttags" w:element="metricconverter">
        <w:smartTagPr>
          <w:attr w:name="ProductID" w:val="0.5 mm"/>
        </w:smartTagPr>
        <w:r w:rsidR="009E0C8B" w:rsidRPr="00394602">
          <w:rPr>
            <w:rFonts w:ascii="Arial" w:eastAsia="Times New Roman" w:hAnsi="Arial" w:cs="Arial"/>
            <w:color w:val="000000"/>
            <w:lang w:eastAsia="tr-TR"/>
          </w:rPr>
          <w:t>0.5 mm</w:t>
        </w:r>
      </w:smartTag>
      <w:r>
        <w:rPr>
          <w:rFonts w:ascii="Arial" w:eastAsia="Times New Roman" w:hAnsi="Arial" w:cs="Arial"/>
          <w:color w:val="000000"/>
          <w:lang w:eastAsia="tr-TR"/>
        </w:rPr>
        <w:t xml:space="preserve">. galvaniz sacdan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imal edilecektir. </w:t>
      </w:r>
    </w:p>
    <w:p w14:paraId="0470F29A" w14:textId="77777777" w:rsidR="009E0C8B" w:rsidRPr="00394602" w:rsidRDefault="00353037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Cihaz panellerin</w:t>
      </w:r>
      <w:r>
        <w:rPr>
          <w:rFonts w:ascii="Arial" w:eastAsia="Times New Roman" w:hAnsi="Arial" w:cs="Arial"/>
          <w:color w:val="000000"/>
          <w:lang w:eastAsia="tr-TR"/>
        </w:rPr>
        <w:t>de izolasyon malz</w:t>
      </w:r>
      <w:r w:rsidR="001243D4">
        <w:rPr>
          <w:rFonts w:ascii="Arial" w:eastAsia="Times New Roman" w:hAnsi="Arial" w:cs="Arial"/>
          <w:color w:val="000000"/>
          <w:lang w:eastAsia="tr-TR"/>
        </w:rPr>
        <w:t>emesi olarak 50 mm kalınlığında</w:t>
      </w:r>
      <w:r>
        <w:rPr>
          <w:rFonts w:ascii="Arial" w:eastAsia="Times New Roman" w:hAnsi="Arial" w:cs="Arial"/>
          <w:color w:val="000000"/>
          <w:lang w:eastAsia="tr-TR"/>
        </w:rPr>
        <w:t>, A1 yangın sınıfında taş yünü izolasyon malzemesi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kullanılacaktır. </w:t>
      </w:r>
    </w:p>
    <w:p w14:paraId="7C17A787" w14:textId="3FCFD88D" w:rsidR="009E0C8B" w:rsidRPr="00394602" w:rsidRDefault="00353037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*Hücre karkası 40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x4</w:t>
      </w:r>
      <w:r>
        <w:rPr>
          <w:rFonts w:ascii="Arial" w:eastAsia="Times New Roman" w:hAnsi="Arial" w:cs="Arial"/>
          <w:color w:val="000000"/>
          <w:lang w:eastAsia="tr-TR"/>
        </w:rPr>
        <w:t>0 ebadında el</w:t>
      </w:r>
      <w:r w:rsidR="00D926CA">
        <w:rPr>
          <w:rFonts w:ascii="Arial" w:eastAsia="Times New Roman" w:hAnsi="Arial" w:cs="Arial"/>
          <w:color w:val="000000"/>
          <w:lang w:eastAsia="tr-TR"/>
        </w:rPr>
        <w:t>e</w:t>
      </w:r>
      <w:r>
        <w:rPr>
          <w:rFonts w:ascii="Arial" w:eastAsia="Times New Roman" w:hAnsi="Arial" w:cs="Arial"/>
          <w:color w:val="000000"/>
          <w:lang w:eastAsia="tr-TR"/>
        </w:rPr>
        <w:t>ktro</w:t>
      </w:r>
      <w:r w:rsidR="00D926CA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galvaniz çelik kutu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profiller</w:t>
      </w:r>
      <w:r w:rsidR="00D926CA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den tamamen </w:t>
      </w:r>
      <w:r>
        <w:rPr>
          <w:rFonts w:ascii="Arial" w:eastAsia="Times New Roman" w:hAnsi="Arial" w:cs="Arial"/>
          <w:color w:val="000000"/>
          <w:lang w:eastAsia="tr-TR"/>
        </w:rPr>
        <w:t>demonte edilecek şekilde tasarlanacaktır.</w:t>
      </w:r>
    </w:p>
    <w:p w14:paraId="3282DEFA" w14:textId="77777777" w:rsidR="009E0C8B" w:rsidRPr="00394602" w:rsidRDefault="00353037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Panel</w:t>
      </w:r>
      <w:r>
        <w:rPr>
          <w:rFonts w:ascii="Arial" w:eastAsia="Times New Roman" w:hAnsi="Arial" w:cs="Arial"/>
          <w:color w:val="000000"/>
          <w:lang w:eastAsia="tr-TR"/>
        </w:rPr>
        <w:t xml:space="preserve">ler hücre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karkas</w:t>
      </w:r>
      <w:r>
        <w:rPr>
          <w:rFonts w:ascii="Arial" w:eastAsia="Times New Roman" w:hAnsi="Arial" w:cs="Arial"/>
          <w:color w:val="000000"/>
          <w:lang w:eastAsia="tr-TR"/>
        </w:rPr>
        <w:t xml:space="preserve">ına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maksimum sızdırmazlığı sağla</w:t>
      </w:r>
      <w:r>
        <w:rPr>
          <w:rFonts w:ascii="Arial" w:eastAsia="Times New Roman" w:hAnsi="Arial" w:cs="Arial"/>
          <w:color w:val="000000"/>
          <w:lang w:eastAsia="tr-TR"/>
        </w:rPr>
        <w:t>yacak şekilde kauçuk esaslı contalar kullanılarak monte edilecektir.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</w:t>
      </w:r>
    </w:p>
    <w:p w14:paraId="61B0FD40" w14:textId="77777777" w:rsidR="00E825CF" w:rsidRDefault="00353037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Hücreli aspiratör ana gövdesi 150 mm </w:t>
      </w:r>
      <w:r w:rsidR="001243D4">
        <w:rPr>
          <w:rFonts w:ascii="Arial" w:eastAsia="Times New Roman" w:hAnsi="Arial" w:cs="Arial"/>
          <w:color w:val="000000"/>
          <w:lang w:eastAsia="tr-TR"/>
        </w:rPr>
        <w:t xml:space="preserve">yükseklikte olacak. 3 mm </w:t>
      </w:r>
      <w:r>
        <w:rPr>
          <w:rFonts w:ascii="Arial" w:eastAsia="Times New Roman" w:hAnsi="Arial" w:cs="Arial"/>
          <w:color w:val="000000"/>
          <w:lang w:eastAsia="tr-TR"/>
        </w:rPr>
        <w:t xml:space="preserve">kalınlığında </w:t>
      </w:r>
      <w:r w:rsidR="001243D4">
        <w:rPr>
          <w:rFonts w:ascii="Arial" w:eastAsia="Times New Roman" w:hAnsi="Arial" w:cs="Arial"/>
          <w:color w:val="000000"/>
          <w:lang w:eastAsia="tr-TR"/>
        </w:rPr>
        <w:t xml:space="preserve">galvaniz </w:t>
      </w:r>
      <w:r>
        <w:rPr>
          <w:rFonts w:ascii="Arial" w:eastAsia="Times New Roman" w:hAnsi="Arial" w:cs="Arial"/>
          <w:color w:val="000000"/>
          <w:lang w:eastAsia="tr-TR"/>
        </w:rPr>
        <w:t>sacdan özel şekil verilerek mukavemeti arttırılmış şase üzerine monte edilecektir</w:t>
      </w:r>
      <w:r w:rsidR="00E825CF">
        <w:rPr>
          <w:rFonts w:ascii="Arial" w:eastAsia="Times New Roman" w:hAnsi="Arial" w:cs="Arial"/>
          <w:color w:val="000000"/>
          <w:lang w:eastAsia="tr-TR"/>
        </w:rPr>
        <w:t>.</w:t>
      </w:r>
    </w:p>
    <w:p w14:paraId="5DF077AF" w14:textId="77777777" w:rsidR="00E825CF" w:rsidRDefault="00E825CF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*Hücreli aspiratör ana gövdesi küp şeklinde tasarlanacaktır hava giriş ve çıkışı istenilen yüzeyden kolayca yapılabilecektir.</w:t>
      </w:r>
    </w:p>
    <w:p w14:paraId="6D2C62F1" w14:textId="77777777" w:rsidR="00E825CF" w:rsidRDefault="00E825CF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*Kontrol kapıları son derece sızdırmaz olacak ve zamak döküm den mamül menteşeler kullanılacaktır.</w:t>
      </w:r>
    </w:p>
    <w:p w14:paraId="5ADCA6BE" w14:textId="77777777" w:rsidR="00C84B39" w:rsidRDefault="00E825CF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*Kontrol kapılarında kullanılan kapı kolları bilyalı tipte ve yetkisiz müdahalelere engel </w:t>
      </w:r>
      <w:r w:rsidR="001243D4">
        <w:rPr>
          <w:rFonts w:ascii="Arial" w:eastAsia="Times New Roman" w:hAnsi="Arial" w:cs="Arial"/>
          <w:color w:val="000000"/>
          <w:lang w:eastAsia="tr-TR"/>
        </w:rPr>
        <w:t xml:space="preserve">olmak için kilitlenebilir yapıda </w:t>
      </w:r>
      <w:r>
        <w:rPr>
          <w:rFonts w:ascii="Arial" w:eastAsia="Times New Roman" w:hAnsi="Arial" w:cs="Arial"/>
          <w:color w:val="000000"/>
          <w:lang w:eastAsia="tr-TR"/>
        </w:rPr>
        <w:t>olacaktır</w:t>
      </w:r>
      <w:r w:rsidR="00C84B39">
        <w:rPr>
          <w:rFonts w:ascii="Arial" w:eastAsia="Times New Roman" w:hAnsi="Arial" w:cs="Arial"/>
          <w:color w:val="000000"/>
          <w:lang w:eastAsia="tr-TR"/>
        </w:rPr>
        <w:t>.</w:t>
      </w:r>
    </w:p>
    <w:p w14:paraId="5DF5B624" w14:textId="77777777" w:rsidR="009E0C8B" w:rsidRPr="00394602" w:rsidRDefault="00C84B39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*Aspiratör atışında hava kanalı bağlantısı için özel flanşlar kullanılacaktır</w:t>
      </w:r>
      <w:r w:rsidR="00E825CF">
        <w:rPr>
          <w:rFonts w:ascii="Arial" w:eastAsia="Times New Roman" w:hAnsi="Arial" w:cs="Arial"/>
          <w:color w:val="000000"/>
          <w:lang w:eastAsia="tr-TR"/>
        </w:rPr>
        <w:t>.</w:t>
      </w:r>
    </w:p>
    <w:p w14:paraId="36596B3B" w14:textId="77777777" w:rsidR="00353037" w:rsidRDefault="00353037" w:rsidP="009E0C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14:paraId="1F737C58" w14:textId="77777777" w:rsidR="009E0C8B" w:rsidRPr="001243D4" w:rsidRDefault="009E0C8B" w:rsidP="009E0C8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</w:pPr>
      <w:r w:rsidRPr="001243D4"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  <w:t>FANLAR:</w:t>
      </w:r>
    </w:p>
    <w:p w14:paraId="2C760181" w14:textId="77777777" w:rsidR="00E825CF" w:rsidRDefault="00E825CF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353037">
        <w:rPr>
          <w:rFonts w:ascii="Arial" w:eastAsia="Times New Roman" w:hAnsi="Arial" w:cs="Arial"/>
          <w:color w:val="000000"/>
          <w:lang w:eastAsia="tr-TR"/>
        </w:rPr>
        <w:t>Dinamik ve statik olarak balansları dengelenmiş radyal fanlar kullanılacaktır.</w:t>
      </w:r>
    </w:p>
    <w:p w14:paraId="46247AEB" w14:textId="77777777" w:rsidR="00E825CF" w:rsidRDefault="00E825CF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*Radyal fanlar öne eğik açılı sık kanatlı yapıda olacaktır.</w:t>
      </w:r>
    </w:p>
    <w:p w14:paraId="008C6709" w14:textId="77777777" w:rsidR="00E825CF" w:rsidRDefault="00E825CF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*Radyal fanlarda kullanılan rulmanlar kapalı gövdeli olup yük altında en az 40.000 saat çalışacak mukavemete sahip olacaktır.</w:t>
      </w:r>
    </w:p>
    <w:p w14:paraId="255979B2" w14:textId="77777777" w:rsidR="00C84B39" w:rsidRDefault="00C84B39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*Radyal fanlar DIN 1940-G6.3 standartlarına uygun şekilde imal edilecektir.</w:t>
      </w:r>
    </w:p>
    <w:p w14:paraId="749E68B2" w14:textId="77777777" w:rsidR="00C84B39" w:rsidRDefault="00C84B39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*Fan atış ağızları aspiratör paneline esnek konnektör aparatı kullanılarak bağlanacaktır.</w:t>
      </w:r>
    </w:p>
    <w:p w14:paraId="7C23617E" w14:textId="77777777" w:rsidR="00C84B39" w:rsidRDefault="00C84B39" w:rsidP="003530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*Elektrik motoru ve fanın bağlandığı taşı</w:t>
      </w:r>
      <w:r w:rsidR="001243D4">
        <w:rPr>
          <w:rFonts w:ascii="Arial" w:eastAsia="Times New Roman" w:hAnsi="Arial" w:cs="Arial"/>
          <w:color w:val="000000"/>
          <w:lang w:eastAsia="tr-TR"/>
        </w:rPr>
        <w:t>yı</w:t>
      </w:r>
      <w:r>
        <w:rPr>
          <w:rFonts w:ascii="Arial" w:eastAsia="Times New Roman" w:hAnsi="Arial" w:cs="Arial"/>
          <w:color w:val="000000"/>
          <w:lang w:eastAsia="tr-TR"/>
        </w:rPr>
        <w:t>cı kaide taban sacına yaylı izolatörler kullanılarak bağlanacaktır.</w:t>
      </w:r>
    </w:p>
    <w:p w14:paraId="74602BDC" w14:textId="77777777" w:rsidR="00A22BE0" w:rsidRPr="001243D4" w:rsidRDefault="00A22BE0" w:rsidP="009E0C8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</w:pPr>
    </w:p>
    <w:p w14:paraId="287F9853" w14:textId="77777777" w:rsidR="009E0C8B" w:rsidRPr="001243D4" w:rsidRDefault="009E0C8B" w:rsidP="009E0C8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</w:pPr>
      <w:r w:rsidRPr="001243D4"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  <w:t xml:space="preserve">ELEKTRİK MOTORLARI </w:t>
      </w:r>
    </w:p>
    <w:p w14:paraId="4203764E" w14:textId="77777777" w:rsidR="00C84B39" w:rsidRDefault="00C84B39" w:rsidP="00C84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*Radyal fanları çalıştırmak</w:t>
      </w:r>
      <w:r w:rsidR="00007CA8">
        <w:rPr>
          <w:rFonts w:ascii="Arial" w:eastAsia="Times New Roman" w:hAnsi="Arial" w:cs="Arial"/>
          <w:color w:val="000000"/>
          <w:lang w:eastAsia="tr-TR"/>
        </w:rPr>
        <w:t xml:space="preserve"> için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asenkron elektrik motorları kullanılacaktır. </w:t>
      </w:r>
    </w:p>
    <w:p w14:paraId="19DE531F" w14:textId="77777777" w:rsidR="009E0C8B" w:rsidRPr="00394602" w:rsidRDefault="00C84B39" w:rsidP="00C84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007CA8">
        <w:rPr>
          <w:rFonts w:ascii="Arial" w:eastAsia="Times New Roman" w:hAnsi="Arial" w:cs="Arial"/>
          <w:color w:val="000000"/>
          <w:lang w:eastAsia="tr-TR"/>
        </w:rPr>
        <w:t xml:space="preserve">Elektrik motorları 380 voltla beslenecek ve TS 3067 normlarına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uygun olarak imal edil</w:t>
      </w:r>
      <w:r w:rsidR="00007CA8">
        <w:rPr>
          <w:rFonts w:ascii="Arial" w:eastAsia="Times New Roman" w:hAnsi="Arial" w:cs="Arial"/>
          <w:color w:val="000000"/>
          <w:lang w:eastAsia="tr-TR"/>
        </w:rPr>
        <w:t>ecektir.</w:t>
      </w:r>
    </w:p>
    <w:p w14:paraId="01279C5D" w14:textId="77777777" w:rsidR="00007CA8" w:rsidRDefault="00007CA8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*Elektrik motorlarında terminal kutusu IP 54 sızdırmazlığa sahip olacak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ve </w:t>
      </w:r>
      <w:r>
        <w:rPr>
          <w:rFonts w:ascii="Arial" w:eastAsia="Times New Roman" w:hAnsi="Arial" w:cs="Arial"/>
          <w:color w:val="000000"/>
          <w:lang w:eastAsia="tr-TR"/>
        </w:rPr>
        <w:t>sargı izolasyon</w:t>
      </w:r>
      <w:r w:rsidR="001243D4">
        <w:rPr>
          <w:rFonts w:ascii="Arial" w:eastAsia="Times New Roman" w:hAnsi="Arial" w:cs="Arial"/>
          <w:color w:val="000000"/>
          <w:lang w:eastAsia="tr-TR"/>
        </w:rPr>
        <w:t>u</w:t>
      </w:r>
      <w:r>
        <w:rPr>
          <w:rFonts w:ascii="Arial" w:eastAsia="Times New Roman" w:hAnsi="Arial" w:cs="Arial"/>
          <w:color w:val="000000"/>
          <w:lang w:eastAsia="tr-TR"/>
        </w:rPr>
        <w:t xml:space="preserve"> F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sınıfında olacaktır. </w:t>
      </w:r>
    </w:p>
    <w:p w14:paraId="67A655ED" w14:textId="77777777" w:rsidR="009E0C8B" w:rsidRPr="00394602" w:rsidRDefault="00007CA8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Motor gövdesi </w:t>
      </w:r>
      <w:r>
        <w:rPr>
          <w:rFonts w:ascii="Arial" w:eastAsia="Times New Roman" w:hAnsi="Arial" w:cs="Arial"/>
          <w:color w:val="000000"/>
          <w:lang w:eastAsia="tr-TR"/>
        </w:rPr>
        <w:t>yüksek iletkenliğe sahip alüminyum pres döküm malzemeden imal edilecektir.</w:t>
      </w:r>
    </w:p>
    <w:p w14:paraId="733B6380" w14:textId="77777777" w:rsidR="00007CA8" w:rsidRDefault="00007CA8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Motor</w:t>
      </w:r>
      <w:r>
        <w:rPr>
          <w:rFonts w:ascii="Arial" w:eastAsia="Times New Roman" w:hAnsi="Arial" w:cs="Arial"/>
          <w:color w:val="000000"/>
          <w:lang w:eastAsia="tr-TR"/>
        </w:rPr>
        <w:t>lar bir pervane yardımı ile cebri olarak soğutulacaktır.</w:t>
      </w:r>
    </w:p>
    <w:p w14:paraId="48651B36" w14:textId="77777777" w:rsidR="009E0C8B" w:rsidRPr="00394602" w:rsidRDefault="00007CA8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*Elektrik motorları fanın mil gücünden en az %20 fazla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olacaktır.</w:t>
      </w:r>
    </w:p>
    <w:p w14:paraId="69D1CE3E" w14:textId="77777777" w:rsidR="00007CA8" w:rsidRDefault="00007CA8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*Elektrik motorları 3 fazlı olacak ve 50-60 hz frekans bandında çalışacaktır.</w:t>
      </w:r>
    </w:p>
    <w:p w14:paraId="30E20262" w14:textId="77777777" w:rsidR="00A22BE0" w:rsidRDefault="00A22BE0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14:paraId="6982259E" w14:textId="77777777" w:rsidR="00A22BE0" w:rsidRPr="001243D4" w:rsidRDefault="00A22BE0" w:rsidP="00A22BE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</w:pPr>
      <w:r w:rsidRPr="001243D4">
        <w:rPr>
          <w:rFonts w:ascii="Arial" w:eastAsia="Times New Roman" w:hAnsi="Arial" w:cs="Arial"/>
          <w:b/>
          <w:i/>
          <w:color w:val="4F81BD" w:themeColor="accent1"/>
          <w:sz w:val="28"/>
          <w:lang w:eastAsia="tr-TR"/>
        </w:rPr>
        <w:t xml:space="preserve">TAHRİK MEKANİZMASI </w:t>
      </w:r>
    </w:p>
    <w:p w14:paraId="40EA0B32" w14:textId="35D943EB" w:rsidR="009E0C8B" w:rsidRPr="00394602" w:rsidRDefault="00007CA8" w:rsidP="00007C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Pr="00394602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>Kasnaklar DIN 2215 no</w:t>
      </w:r>
      <w:r w:rsidR="00D926CA">
        <w:rPr>
          <w:rFonts w:ascii="Arial" w:eastAsia="Times New Roman" w:hAnsi="Arial" w:cs="Arial"/>
          <w:color w:val="000000"/>
          <w:lang w:eastAsia="tr-TR"/>
        </w:rPr>
        <w:t xml:space="preserve">rmuna uygun </w:t>
      </w:r>
      <w:bookmarkStart w:id="1" w:name="_GoBack"/>
      <w:bookmarkEnd w:id="1"/>
      <w:r w:rsidR="00A22BE0">
        <w:rPr>
          <w:rFonts w:ascii="Arial" w:eastAsia="Times New Roman" w:hAnsi="Arial" w:cs="Arial"/>
          <w:color w:val="000000"/>
          <w:lang w:eastAsia="tr-TR"/>
        </w:rPr>
        <w:t>olarak kolay sökülüp takılabilecek tipte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konik </w:t>
      </w:r>
      <w:r w:rsidR="00A22BE0">
        <w:rPr>
          <w:rFonts w:ascii="Arial" w:eastAsia="Times New Roman" w:hAnsi="Arial" w:cs="Arial"/>
          <w:color w:val="000000"/>
          <w:lang w:eastAsia="tr-TR"/>
        </w:rPr>
        <w:t>burçlu</w:t>
      </w:r>
      <w:r w:rsidR="009E0C8B" w:rsidRPr="00394602">
        <w:rPr>
          <w:rFonts w:ascii="Arial" w:eastAsia="Times New Roman" w:hAnsi="Arial" w:cs="Arial"/>
          <w:color w:val="000000"/>
          <w:lang w:eastAsia="tr-TR"/>
        </w:rPr>
        <w:t xml:space="preserve"> olacaktır. </w:t>
      </w:r>
    </w:p>
    <w:p w14:paraId="6DBC4D1C" w14:textId="77777777" w:rsidR="00A22BE0" w:rsidRDefault="00A22BE0" w:rsidP="00A22B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*1,5 kw ve altı güçlerde tek sıralı 5,5 kw ve altı güçlerde 2 sıralı 15 kw ve altı güçlerde 3 sıralı 30 kw ve altı kapasitelerde 4 sıralı konik burçlu kasnaklar kullanılacaktır.</w:t>
      </w:r>
    </w:p>
    <w:p w14:paraId="6BE7241B" w14:textId="77777777" w:rsidR="00A22BE0" w:rsidRDefault="00A22BE0" w:rsidP="00A22B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*Fan ve motor kasnakları birbirine tam paralel şekilde monte edilecektir.</w:t>
      </w:r>
    </w:p>
    <w:p w14:paraId="1D61003E" w14:textId="77777777" w:rsidR="009E0C8B" w:rsidRPr="00394602" w:rsidRDefault="001243D4" w:rsidP="001243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*</w:t>
      </w:r>
      <w:r w:rsidR="00A22BE0">
        <w:rPr>
          <w:rFonts w:ascii="Arial" w:eastAsia="Times New Roman" w:hAnsi="Arial" w:cs="Arial"/>
          <w:color w:val="000000"/>
          <w:lang w:eastAsia="tr-TR"/>
        </w:rPr>
        <w:t xml:space="preserve">Kayış germe mekanizması servis kolaylığı sağlayacak şekilde </w:t>
      </w:r>
      <w:r>
        <w:rPr>
          <w:rFonts w:ascii="Arial" w:eastAsia="Times New Roman" w:hAnsi="Arial" w:cs="Arial"/>
          <w:color w:val="000000"/>
          <w:lang w:eastAsia="tr-TR"/>
        </w:rPr>
        <w:t>iki eksenli lineer harekete sahip olacaktır.</w:t>
      </w:r>
    </w:p>
    <w:p w14:paraId="2D531BAC" w14:textId="77777777" w:rsidR="00394602" w:rsidRPr="00394602" w:rsidRDefault="00394602">
      <w:pPr>
        <w:rPr>
          <w:rFonts w:ascii="Arial" w:hAnsi="Arial" w:cs="Arial"/>
        </w:rPr>
      </w:pPr>
    </w:p>
    <w:sectPr w:rsidR="00394602" w:rsidRPr="00394602" w:rsidSect="007215C2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uammer ulucay" w:date="2015-01-06T22:51:00Z" w:initials="mu">
    <w:p w14:paraId="1E7C7B9C" w14:textId="77777777" w:rsidR="007215C2" w:rsidRDefault="007215C2">
      <w:pPr>
        <w:pStyle w:val="AklamaMetni"/>
      </w:pPr>
      <w:r>
        <w:rPr>
          <w:rStyle w:val="AklamaBavurusu"/>
        </w:rPr>
        <w:annotationRef/>
      </w:r>
      <w:r>
        <w:t>Metin Yazarı Muammer ULUÇAY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7C7B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D6536" w14:textId="77777777" w:rsidR="004B762F" w:rsidRDefault="004B762F" w:rsidP="007215C2">
      <w:pPr>
        <w:spacing w:after="0" w:line="240" w:lineRule="auto"/>
      </w:pPr>
      <w:r>
        <w:separator/>
      </w:r>
    </w:p>
  </w:endnote>
  <w:endnote w:type="continuationSeparator" w:id="0">
    <w:p w14:paraId="77EA3112" w14:textId="77777777" w:rsidR="004B762F" w:rsidRDefault="004B762F" w:rsidP="0072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9CB7" w14:textId="77777777" w:rsidR="004B762F" w:rsidRDefault="004B762F" w:rsidP="007215C2">
      <w:pPr>
        <w:spacing w:after="0" w:line="240" w:lineRule="auto"/>
      </w:pPr>
      <w:r>
        <w:separator/>
      </w:r>
    </w:p>
  </w:footnote>
  <w:footnote w:type="continuationSeparator" w:id="0">
    <w:p w14:paraId="20B57253" w14:textId="77777777" w:rsidR="004B762F" w:rsidRDefault="004B762F" w:rsidP="0072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C139" w14:textId="77777777" w:rsidR="007215C2" w:rsidRDefault="004B762F">
    <w:pPr>
      <w:pStyle w:val="stbilgi"/>
    </w:pPr>
    <w:r>
      <w:rPr>
        <w:noProof/>
        <w:lang w:eastAsia="tr-TR"/>
      </w:rPr>
      <w:pict w14:anchorId="5C5F9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7204" o:spid="_x0000_s2050" type="#_x0000_t75" style="position:absolute;margin-left:0;margin-top:0;width:453.35pt;height:109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5CCC" w14:textId="77777777" w:rsidR="007215C2" w:rsidRDefault="004B762F">
    <w:pPr>
      <w:pStyle w:val="stbilgi"/>
    </w:pPr>
    <w:r>
      <w:rPr>
        <w:noProof/>
        <w:lang w:eastAsia="tr-TR"/>
      </w:rPr>
      <w:pict w14:anchorId="5A535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7205" o:spid="_x0000_s2051" type="#_x0000_t75" style="position:absolute;margin-left:0;margin-top:0;width:453.35pt;height:109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7520" w14:textId="77777777" w:rsidR="007215C2" w:rsidRDefault="004B762F">
    <w:pPr>
      <w:pStyle w:val="stbilgi"/>
    </w:pPr>
    <w:r>
      <w:rPr>
        <w:noProof/>
        <w:lang w:eastAsia="tr-TR"/>
      </w:rPr>
      <w:pict w14:anchorId="4B0A9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7203" o:spid="_x0000_s2049" type="#_x0000_t75" style="position:absolute;margin-left:0;margin-top:0;width:453.35pt;height:109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6066F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6B0D73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1A7B92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6432FAF"/>
    <w:multiLevelType w:val="hybridMultilevel"/>
    <w:tmpl w:val="240C64A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ammer ulucay">
    <w15:presenceInfo w15:providerId="Windows Live" w15:userId="e9f5257d1f66d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8B"/>
    <w:rsid w:val="00007CA8"/>
    <w:rsid w:val="001243D4"/>
    <w:rsid w:val="00235942"/>
    <w:rsid w:val="00353037"/>
    <w:rsid w:val="00394602"/>
    <w:rsid w:val="003A35D5"/>
    <w:rsid w:val="004B762F"/>
    <w:rsid w:val="00651D3C"/>
    <w:rsid w:val="007215C2"/>
    <w:rsid w:val="009033D5"/>
    <w:rsid w:val="009657FF"/>
    <w:rsid w:val="009E0C8B"/>
    <w:rsid w:val="00A22BE0"/>
    <w:rsid w:val="00B02EB4"/>
    <w:rsid w:val="00C64F10"/>
    <w:rsid w:val="00C84B39"/>
    <w:rsid w:val="00D75A11"/>
    <w:rsid w:val="00D85D71"/>
    <w:rsid w:val="00D926CA"/>
    <w:rsid w:val="00E825CF"/>
    <w:rsid w:val="00F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259B4013"/>
  <w15:docId w15:val="{866FC613-D377-4A7E-B9D5-132157A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7215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15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15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15C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5C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2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15C2"/>
  </w:style>
  <w:style w:type="paragraph" w:styleId="Altbilgi">
    <w:name w:val="footer"/>
    <w:basedOn w:val="Normal"/>
    <w:link w:val="AltbilgiChar"/>
    <w:uiPriority w:val="99"/>
    <w:unhideWhenUsed/>
    <w:rsid w:val="0072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lak Kena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D82D-0B6F-4855-AD38-2B5DE7D1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Salih-PC</cp:lastModifiedBy>
  <cp:revision>4</cp:revision>
  <dcterms:created xsi:type="dcterms:W3CDTF">2015-01-06T20:47:00Z</dcterms:created>
  <dcterms:modified xsi:type="dcterms:W3CDTF">2015-01-09T07:24:00Z</dcterms:modified>
</cp:coreProperties>
</file>